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67"/>
        <w:tblW w:w="0" w:type="auto"/>
        <w:tblLook w:val="04A0"/>
      </w:tblPr>
      <w:tblGrid>
        <w:gridCol w:w="4065"/>
      </w:tblGrid>
      <w:tr w:rsidR="006A446B" w:rsidRPr="00B65254" w:rsidTr="00514DDD">
        <w:tc>
          <w:tcPr>
            <w:tcW w:w="4065" w:type="dxa"/>
          </w:tcPr>
          <w:p w:rsidR="006A446B" w:rsidRPr="00B65254" w:rsidRDefault="00A07F80" w:rsidP="00514DDD">
            <w:pPr>
              <w:ind w:firstLine="34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6A446B" w:rsidRPr="00B65254" w:rsidRDefault="006A446B" w:rsidP="006A446B">
      <w:pPr>
        <w:jc w:val="center"/>
        <w:rPr>
          <w:rFonts w:eastAsia="Calibri"/>
          <w:b/>
          <w:sz w:val="24"/>
          <w:szCs w:val="24"/>
        </w:rPr>
      </w:pPr>
    </w:p>
    <w:p w:rsidR="006A446B" w:rsidRDefault="00A07F80" w:rsidP="006A446B">
      <w:pPr>
        <w:jc w:val="center"/>
        <w:rPr>
          <w:rFonts w:eastAsia="Calibri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900335"/>
            <wp:effectExtent l="19050" t="0" r="317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</w:rPr>
        <w:t xml:space="preserve"> </w:t>
      </w:r>
    </w:p>
    <w:p w:rsidR="006A446B" w:rsidRPr="00BD7080" w:rsidRDefault="006A446B" w:rsidP="006A446B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BD7080">
        <w:rPr>
          <w:rFonts w:eastAsia="Calibri"/>
          <w:b/>
          <w:sz w:val="36"/>
          <w:szCs w:val="36"/>
        </w:rPr>
        <w:t>РАБОЧАЯ  ПРОГРАММА</w:t>
      </w:r>
    </w:p>
    <w:p w:rsidR="006A446B" w:rsidRPr="00BD7080" w:rsidRDefault="006A446B" w:rsidP="006A446B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BD7080">
        <w:rPr>
          <w:rFonts w:eastAsia="Calibri"/>
          <w:b/>
          <w:sz w:val="36"/>
          <w:szCs w:val="36"/>
        </w:rPr>
        <w:t xml:space="preserve">учебного предмета </w:t>
      </w:r>
    </w:p>
    <w:p w:rsidR="006A446B" w:rsidRPr="00BD7080" w:rsidRDefault="006A446B" w:rsidP="006A446B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BD7080">
        <w:rPr>
          <w:rFonts w:eastAsia="Calibri"/>
          <w:b/>
          <w:sz w:val="36"/>
          <w:szCs w:val="36"/>
        </w:rPr>
        <w:t>«Обществознание»</w:t>
      </w:r>
    </w:p>
    <w:p w:rsidR="006A446B" w:rsidRPr="00BD7080" w:rsidRDefault="006A446B" w:rsidP="006A446B">
      <w:pPr>
        <w:jc w:val="center"/>
        <w:rPr>
          <w:rFonts w:eastAsia="Calibri"/>
        </w:rPr>
      </w:pPr>
      <w:r w:rsidRPr="00BD7080">
        <w:rPr>
          <w:rFonts w:eastAsia="Calibri"/>
        </w:rPr>
        <w:t>2019– 2020 учебный год</w:t>
      </w:r>
    </w:p>
    <w:p w:rsidR="006A446B" w:rsidRPr="0024704D" w:rsidRDefault="006A446B" w:rsidP="006A446B">
      <w:pPr>
        <w:spacing w:after="0" w:line="240" w:lineRule="auto"/>
        <w:rPr>
          <w:rFonts w:eastAsia="Calibri"/>
          <w:sz w:val="22"/>
          <w:szCs w:val="22"/>
        </w:rPr>
      </w:pPr>
      <w:r w:rsidRPr="0024704D">
        <w:rPr>
          <w:rFonts w:eastAsia="Calibri"/>
          <w:sz w:val="22"/>
          <w:szCs w:val="22"/>
        </w:rPr>
        <w:t>Учителя: Баранова Наталья Анатольевна</w:t>
      </w:r>
      <w:r w:rsidR="00BD7080" w:rsidRPr="0024704D">
        <w:rPr>
          <w:rFonts w:eastAsia="Calibri"/>
          <w:sz w:val="22"/>
          <w:szCs w:val="22"/>
        </w:rPr>
        <w:t xml:space="preserve">,  </w:t>
      </w:r>
      <w:proofErr w:type="spellStart"/>
      <w:r w:rsidRPr="0024704D">
        <w:rPr>
          <w:rFonts w:eastAsia="Calibri"/>
          <w:sz w:val="22"/>
          <w:szCs w:val="22"/>
        </w:rPr>
        <w:t>Аликина</w:t>
      </w:r>
      <w:proofErr w:type="spellEnd"/>
      <w:r w:rsidRPr="0024704D">
        <w:rPr>
          <w:rFonts w:eastAsia="Calibri"/>
          <w:sz w:val="22"/>
          <w:szCs w:val="22"/>
        </w:rPr>
        <w:t xml:space="preserve"> Ирина Анатольевна</w:t>
      </w:r>
      <w:r w:rsidR="00BD7080" w:rsidRPr="0024704D">
        <w:rPr>
          <w:rFonts w:eastAsia="Calibri"/>
          <w:sz w:val="22"/>
          <w:szCs w:val="22"/>
        </w:rPr>
        <w:t xml:space="preserve">, </w:t>
      </w:r>
      <w:proofErr w:type="spellStart"/>
      <w:r w:rsidRPr="0024704D">
        <w:rPr>
          <w:rFonts w:eastAsia="Calibri"/>
          <w:sz w:val="22"/>
          <w:szCs w:val="22"/>
        </w:rPr>
        <w:t>Гамоля</w:t>
      </w:r>
      <w:proofErr w:type="spellEnd"/>
      <w:r w:rsidRPr="0024704D">
        <w:rPr>
          <w:rFonts w:eastAsia="Calibri"/>
          <w:sz w:val="22"/>
          <w:szCs w:val="22"/>
        </w:rPr>
        <w:t xml:space="preserve"> Галина Анатольевна</w:t>
      </w:r>
    </w:p>
    <w:p w:rsidR="006A446B" w:rsidRPr="0024704D" w:rsidRDefault="006A446B" w:rsidP="006A446B">
      <w:pPr>
        <w:spacing w:after="0" w:line="240" w:lineRule="auto"/>
        <w:rPr>
          <w:rFonts w:eastAsia="Calibri"/>
          <w:sz w:val="22"/>
          <w:szCs w:val="22"/>
        </w:rPr>
      </w:pPr>
      <w:r w:rsidRPr="0024704D">
        <w:rPr>
          <w:rFonts w:eastAsia="Calibri"/>
          <w:sz w:val="22"/>
          <w:szCs w:val="22"/>
        </w:rPr>
        <w:t xml:space="preserve">Классы: 5-9 </w:t>
      </w:r>
    </w:p>
    <w:p w:rsidR="006A446B" w:rsidRPr="0024704D" w:rsidRDefault="006A446B" w:rsidP="00BD7080">
      <w:pPr>
        <w:spacing w:after="0" w:line="240" w:lineRule="auto"/>
        <w:ind w:right="-1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Calibri"/>
          <w:bCs/>
          <w:sz w:val="22"/>
          <w:szCs w:val="22"/>
          <w:shd w:val="clear" w:color="auto" w:fill="FFFFFF"/>
        </w:rPr>
        <w:t xml:space="preserve">УМК </w:t>
      </w:r>
      <w:r w:rsidR="00BD7080" w:rsidRPr="0024704D">
        <w:rPr>
          <w:rFonts w:eastAsia="Calibri"/>
          <w:bCs/>
          <w:sz w:val="22"/>
          <w:szCs w:val="22"/>
          <w:shd w:val="clear" w:color="auto" w:fill="FFFFFF"/>
        </w:rPr>
        <w:t xml:space="preserve"> </w:t>
      </w:r>
      <w:r w:rsidRPr="0024704D">
        <w:rPr>
          <w:rFonts w:eastAsia="Times New Roman"/>
          <w:color w:val="auto"/>
          <w:sz w:val="22"/>
          <w:szCs w:val="22"/>
          <w:lang w:eastAsia="ru-RU"/>
        </w:rPr>
        <w:t>Рабочая программа учебного курса «Обществознание» для 5-9 классов разработана  в соответствии с требованиями Федерального государственного образовательного стандарта основного общего образования, на основе школы Издательского центра «Просвещение» под редакцией Л.Н. Боголюбова, Л.Ф. Ивановой.</w:t>
      </w:r>
    </w:p>
    <w:p w:rsidR="00115042" w:rsidRPr="0024704D" w:rsidRDefault="00115042" w:rsidP="00BD7080">
      <w:pPr>
        <w:spacing w:after="0" w:line="240" w:lineRule="auto"/>
        <w:ind w:right="-1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Учебник</w:t>
      </w:r>
      <w:r w:rsidR="00BF5A35" w:rsidRPr="0024704D">
        <w:rPr>
          <w:rFonts w:eastAsia="Times New Roman"/>
          <w:color w:val="auto"/>
          <w:sz w:val="22"/>
          <w:szCs w:val="22"/>
          <w:lang w:eastAsia="ru-RU"/>
        </w:rPr>
        <w:t>и:</w:t>
      </w:r>
    </w:p>
    <w:p w:rsidR="006A446B" w:rsidRPr="0024704D" w:rsidRDefault="006A446B" w:rsidP="006A446B">
      <w:pPr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1. Обществознание 5 класс. Учебник под редакцией Л.Н. Боголюбова, Л.Ф. Ивановой.   Л.Н. Боголюбова</w:t>
      </w:r>
      <w:proofErr w:type="gramStart"/>
      <w:r w:rsidRPr="0024704D">
        <w:rPr>
          <w:rFonts w:eastAsia="Times New Roman"/>
          <w:color w:val="auto"/>
          <w:sz w:val="22"/>
          <w:szCs w:val="22"/>
          <w:lang w:eastAsia="ru-RU"/>
        </w:rPr>
        <w:t xml:space="preserve"> .</w:t>
      </w:r>
      <w:proofErr w:type="gramEnd"/>
      <w:r w:rsidRPr="0024704D">
        <w:rPr>
          <w:rFonts w:eastAsia="Times New Roman"/>
          <w:color w:val="auto"/>
          <w:sz w:val="22"/>
          <w:szCs w:val="22"/>
          <w:lang w:eastAsia="ru-RU"/>
        </w:rPr>
        <w:t>- М: Просвещение, 2018</w:t>
      </w:r>
    </w:p>
    <w:p w:rsidR="006A446B" w:rsidRPr="0024704D" w:rsidRDefault="006A446B" w:rsidP="006A446B">
      <w:pPr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6 класс:</w:t>
      </w:r>
    </w:p>
    <w:p w:rsidR="006A446B" w:rsidRPr="0024704D" w:rsidRDefault="006A446B" w:rsidP="006A446B">
      <w:pPr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1. Обществознание 6 класс. Учебник под редакцией Л.Н. Боголюбова, Л.Ф. Ивановой. [Текст] / Л.Н. Боголюбова.- М: Просвещение, 2018.</w:t>
      </w:r>
    </w:p>
    <w:p w:rsidR="006A446B" w:rsidRPr="0024704D" w:rsidRDefault="006A446B" w:rsidP="006A446B">
      <w:pPr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7 класс:</w:t>
      </w:r>
    </w:p>
    <w:p w:rsidR="006A446B" w:rsidRPr="0024704D" w:rsidRDefault="006A446B" w:rsidP="006A446B">
      <w:pPr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1.Обществознание 7 класс. Учебник под редакцией Л.Н. Боголюбова, Л.Ф. Ивановой. [Текст] / Л.Н. Боголюбова.- М: Просвещение, 2017</w:t>
      </w:r>
    </w:p>
    <w:p w:rsidR="006A446B" w:rsidRPr="0024704D" w:rsidRDefault="006A446B" w:rsidP="006A446B">
      <w:pPr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8 класс:</w:t>
      </w:r>
    </w:p>
    <w:p w:rsidR="006A446B" w:rsidRPr="0024704D" w:rsidRDefault="006A446B" w:rsidP="006A446B">
      <w:pPr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1. Обществознание 8 класс. Учебник под редакцией Л.Н. Боголюбова, Л.Ф. Ивановой. [Текст] / Л.Н. Боголюбова</w:t>
      </w:r>
      <w:proofErr w:type="gramStart"/>
      <w:r w:rsidRPr="0024704D">
        <w:rPr>
          <w:rFonts w:eastAsia="Times New Roman"/>
          <w:color w:val="auto"/>
          <w:sz w:val="22"/>
          <w:szCs w:val="22"/>
          <w:lang w:eastAsia="ru-RU"/>
        </w:rPr>
        <w:t xml:space="preserve"> .</w:t>
      </w:r>
      <w:proofErr w:type="gramEnd"/>
      <w:r w:rsidRPr="0024704D">
        <w:rPr>
          <w:rFonts w:eastAsia="Times New Roman"/>
          <w:color w:val="auto"/>
          <w:sz w:val="22"/>
          <w:szCs w:val="22"/>
          <w:lang w:eastAsia="ru-RU"/>
        </w:rPr>
        <w:t>- М: Просвещение, 2018.</w:t>
      </w:r>
    </w:p>
    <w:p w:rsidR="006A446B" w:rsidRPr="0024704D" w:rsidRDefault="006A446B" w:rsidP="006A446B">
      <w:pPr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9 класс:</w:t>
      </w:r>
    </w:p>
    <w:p w:rsidR="006A446B" w:rsidRPr="0024704D" w:rsidRDefault="006A446B" w:rsidP="006A446B">
      <w:pPr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4704D">
        <w:rPr>
          <w:rFonts w:eastAsia="Times New Roman"/>
          <w:color w:val="auto"/>
          <w:sz w:val="22"/>
          <w:szCs w:val="22"/>
          <w:lang w:eastAsia="ru-RU"/>
        </w:rPr>
        <w:t>1. Обществознание 9 класс. Учебник под редакцией Л.Н. Боголюбова, Л.Ф. Ивановой. [Текст] / Л.Н. Боголюбова.-  М: Просвещение, 2018.</w:t>
      </w:r>
    </w:p>
    <w:p w:rsidR="00BD7080" w:rsidRPr="0024704D" w:rsidRDefault="00BD7080" w:rsidP="00BD7080">
      <w:pPr>
        <w:pStyle w:val="a3"/>
        <w:spacing w:before="0" w:beforeAutospacing="0" w:after="0" w:afterAutospacing="0"/>
        <w:rPr>
          <w:rFonts w:eastAsia="Calibri"/>
          <w:sz w:val="22"/>
          <w:szCs w:val="22"/>
        </w:rPr>
      </w:pPr>
    </w:p>
    <w:p w:rsidR="00BD7080" w:rsidRPr="0024704D" w:rsidRDefault="00BD7080" w:rsidP="00BD7080">
      <w:pPr>
        <w:pStyle w:val="a3"/>
        <w:spacing w:before="0" w:beforeAutospacing="0" w:after="0" w:afterAutospacing="0"/>
        <w:rPr>
          <w:rFonts w:eastAsia="Calibri"/>
          <w:sz w:val="22"/>
          <w:szCs w:val="22"/>
        </w:rPr>
      </w:pPr>
      <w:r w:rsidRPr="0024704D">
        <w:rPr>
          <w:rFonts w:eastAsia="Calibri"/>
          <w:sz w:val="22"/>
          <w:szCs w:val="22"/>
        </w:rPr>
        <w:t>Всего часов в год        34</w:t>
      </w:r>
    </w:p>
    <w:p w:rsidR="00BD7080" w:rsidRPr="0024704D" w:rsidRDefault="00BD7080" w:rsidP="00BD7080">
      <w:pPr>
        <w:spacing w:after="0" w:line="240" w:lineRule="auto"/>
        <w:rPr>
          <w:rFonts w:eastAsia="Calibri"/>
          <w:sz w:val="22"/>
          <w:szCs w:val="22"/>
        </w:rPr>
      </w:pPr>
      <w:r w:rsidRPr="0024704D">
        <w:rPr>
          <w:rFonts w:eastAsia="Calibri"/>
          <w:sz w:val="22"/>
          <w:szCs w:val="22"/>
        </w:rPr>
        <w:t xml:space="preserve">Всего часов в неделю </w:t>
      </w:r>
      <w:r w:rsidRPr="0024704D">
        <w:rPr>
          <w:rFonts w:eastAsia="Calibri"/>
          <w:sz w:val="22"/>
          <w:szCs w:val="22"/>
        </w:rPr>
        <w:tab/>
        <w:t>1</w:t>
      </w:r>
    </w:p>
    <w:p w:rsidR="00BF5A35" w:rsidRDefault="00BF5A35" w:rsidP="00BD7080">
      <w:pPr>
        <w:spacing w:after="0" w:line="240" w:lineRule="auto"/>
        <w:rPr>
          <w:rFonts w:eastAsia="Calibri"/>
          <w:sz w:val="20"/>
          <w:szCs w:val="20"/>
        </w:rPr>
      </w:pPr>
    </w:p>
    <w:p w:rsidR="0024704D" w:rsidRDefault="0024704D" w:rsidP="006A446B">
      <w:pPr>
        <w:jc w:val="center"/>
        <w:rPr>
          <w:rFonts w:eastAsia="Calibri"/>
          <w:b/>
          <w:sz w:val="24"/>
          <w:szCs w:val="24"/>
        </w:rPr>
      </w:pPr>
    </w:p>
    <w:p w:rsidR="0024704D" w:rsidRDefault="0024704D" w:rsidP="006A446B">
      <w:pPr>
        <w:jc w:val="center"/>
        <w:rPr>
          <w:rFonts w:eastAsia="Calibri"/>
          <w:b/>
          <w:sz w:val="24"/>
          <w:szCs w:val="24"/>
        </w:rPr>
      </w:pPr>
    </w:p>
    <w:p w:rsidR="006A446B" w:rsidRDefault="006A446B" w:rsidP="006A446B">
      <w:pPr>
        <w:jc w:val="center"/>
        <w:rPr>
          <w:rFonts w:eastAsia="Calibri"/>
          <w:b/>
          <w:sz w:val="24"/>
          <w:szCs w:val="24"/>
        </w:rPr>
      </w:pPr>
      <w:r w:rsidRPr="00794405">
        <w:rPr>
          <w:rFonts w:eastAsia="Calibri"/>
          <w:b/>
          <w:sz w:val="24"/>
          <w:szCs w:val="24"/>
        </w:rPr>
        <w:t>г. Березники, 2019</w:t>
      </w:r>
    </w:p>
    <w:p w:rsidR="0024704D" w:rsidRPr="00656F16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Планируемые результаты освоения учебной программы по предмету «Обществознание»</w:t>
      </w:r>
    </w:p>
    <w:p w:rsidR="0024704D" w:rsidRPr="00656F16" w:rsidRDefault="0024704D" w:rsidP="0024704D">
      <w:pPr>
        <w:spacing w:after="0" w:line="360" w:lineRule="auto"/>
        <w:jc w:val="center"/>
        <w:rPr>
          <w:b/>
          <w:color w:val="00B0F0"/>
          <w:sz w:val="24"/>
          <w:szCs w:val="24"/>
        </w:rPr>
      </w:pPr>
      <w:r w:rsidRPr="00656F16">
        <w:rPr>
          <w:b/>
          <w:bCs/>
          <w:sz w:val="24"/>
          <w:szCs w:val="24"/>
        </w:rPr>
        <w:t xml:space="preserve">Личностные, </w:t>
      </w:r>
      <w:proofErr w:type="spellStart"/>
      <w:r w:rsidRPr="00656F16">
        <w:rPr>
          <w:b/>
          <w:bCs/>
          <w:sz w:val="24"/>
          <w:szCs w:val="24"/>
        </w:rPr>
        <w:t>метапредметные</w:t>
      </w:r>
      <w:proofErr w:type="spellEnd"/>
      <w:r w:rsidRPr="00656F16">
        <w:rPr>
          <w:b/>
          <w:bCs/>
          <w:sz w:val="24"/>
          <w:szCs w:val="24"/>
        </w:rPr>
        <w:t xml:space="preserve"> и предметные</w:t>
      </w:r>
      <w:r w:rsidRPr="00656F16">
        <w:rPr>
          <w:rStyle w:val="apple-converted-space"/>
          <w:b/>
          <w:bCs/>
          <w:sz w:val="24"/>
          <w:szCs w:val="24"/>
        </w:rPr>
        <w:t> </w:t>
      </w:r>
      <w:r w:rsidRPr="00656F16">
        <w:rPr>
          <w:b/>
          <w:sz w:val="24"/>
          <w:szCs w:val="24"/>
        </w:rPr>
        <w:t>результаты</w:t>
      </w:r>
    </w:p>
    <w:p w:rsidR="0024704D" w:rsidRPr="00656F16" w:rsidRDefault="0024704D" w:rsidP="0024704D">
      <w:pPr>
        <w:spacing w:after="0"/>
        <w:jc w:val="center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 освоения учебного предмета</w:t>
      </w:r>
    </w:p>
    <w:p w:rsidR="0024704D" w:rsidRPr="00656F16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         Курс ориентирован на достижение личностных, предметных и </w:t>
      </w:r>
      <w:proofErr w:type="spellStart"/>
      <w:r w:rsidRPr="00656F16">
        <w:rPr>
          <w:sz w:val="24"/>
          <w:szCs w:val="24"/>
        </w:rPr>
        <w:t>метапредметных</w:t>
      </w:r>
      <w:proofErr w:type="spellEnd"/>
      <w:r w:rsidRPr="00656F16">
        <w:rPr>
          <w:sz w:val="24"/>
          <w:szCs w:val="24"/>
        </w:rPr>
        <w:t xml:space="preserve"> результатов ООО.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b/>
          <w:sz w:val="24"/>
          <w:szCs w:val="24"/>
        </w:rPr>
        <w:t xml:space="preserve">          Личностными</w:t>
      </w:r>
      <w:r w:rsidRPr="00656F16">
        <w:rPr>
          <w:sz w:val="24"/>
          <w:szCs w:val="24"/>
        </w:rPr>
        <w:t xml:space="preserve"> </w:t>
      </w:r>
      <w:r w:rsidRPr="00656F16">
        <w:rPr>
          <w:b/>
          <w:sz w:val="24"/>
          <w:szCs w:val="24"/>
        </w:rPr>
        <w:t>результатами</w:t>
      </w:r>
      <w:r w:rsidRPr="00656F16">
        <w:rPr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1. </w:t>
      </w:r>
      <w:proofErr w:type="spellStart"/>
      <w:r w:rsidRPr="00656F16">
        <w:rPr>
          <w:sz w:val="24"/>
          <w:szCs w:val="24"/>
        </w:rPr>
        <w:t>мотивированность</w:t>
      </w:r>
      <w:proofErr w:type="spellEnd"/>
      <w:r w:rsidRPr="00656F16"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2.заинтересованность не только в личном успехе, но и в благополучии и процветании своей страны;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осознание своей ответственности за страну перед нынешними и грядущими поколениями.</w:t>
      </w:r>
    </w:p>
    <w:p w:rsidR="0024704D" w:rsidRPr="00656F16" w:rsidRDefault="0024704D" w:rsidP="0024704D">
      <w:pPr>
        <w:spacing w:after="0" w:line="360" w:lineRule="auto"/>
        <w:ind w:firstLine="708"/>
        <w:jc w:val="both"/>
        <w:rPr>
          <w:sz w:val="24"/>
          <w:szCs w:val="24"/>
        </w:rPr>
      </w:pPr>
      <w:proofErr w:type="spellStart"/>
      <w:r w:rsidRPr="00656F16">
        <w:rPr>
          <w:b/>
          <w:sz w:val="24"/>
          <w:szCs w:val="24"/>
        </w:rPr>
        <w:t>Метапредметные</w:t>
      </w:r>
      <w:proofErr w:type="spellEnd"/>
      <w:r w:rsidRPr="00656F16">
        <w:rPr>
          <w:b/>
          <w:sz w:val="24"/>
          <w:szCs w:val="24"/>
        </w:rPr>
        <w:t xml:space="preserve"> результаты </w:t>
      </w:r>
      <w:r w:rsidRPr="00656F16">
        <w:rPr>
          <w:sz w:val="24"/>
          <w:szCs w:val="24"/>
        </w:rPr>
        <w:t>изучения обществознания выпускниками основной школы проявляются: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1.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lastRenderedPageBreak/>
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- использование элементов причинно – следственного анализа;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- исследование несложных реальных связей и зависимостей;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- подкрепление изученных положений конкретными примерами;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- оценка своих учебных достижений, поведения, черт своей личности с учетом мнения других людей, в том числе для корректировки собственного поведения  с окружающими; выполнение в повседневной жизни этических и правовых норм, экологических требований;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b/>
          <w:sz w:val="24"/>
          <w:szCs w:val="24"/>
        </w:rPr>
        <w:t xml:space="preserve">      Предметными результатами </w:t>
      </w:r>
      <w:r w:rsidRPr="00656F16">
        <w:rPr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24704D" w:rsidRPr="00656F16" w:rsidRDefault="0024704D" w:rsidP="0024704D">
      <w:pPr>
        <w:pStyle w:val="a4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относительно целостное представление об обществе и человеке, о сферах и областях   общественной жизни, механизмах и регуляторах деятельности людей;</w:t>
      </w:r>
    </w:p>
    <w:p w:rsidR="0024704D" w:rsidRPr="00656F16" w:rsidRDefault="0024704D" w:rsidP="0024704D">
      <w:pPr>
        <w:pStyle w:val="a4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действительности с  опорой на эти понятия;</w:t>
      </w:r>
    </w:p>
    <w:p w:rsidR="0024704D" w:rsidRPr="00656F16" w:rsidRDefault="0024704D" w:rsidP="0024704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24704D" w:rsidRPr="00656F16" w:rsidRDefault="0024704D" w:rsidP="0024704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656F16">
        <w:rPr>
          <w:sz w:val="24"/>
          <w:szCs w:val="24"/>
        </w:rPr>
        <w:t>позиций</w:t>
      </w:r>
      <w:proofErr w:type="gramEnd"/>
      <w:r w:rsidRPr="00656F16">
        <w:rPr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24704D" w:rsidRPr="00656F16" w:rsidRDefault="0024704D" w:rsidP="0024704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56F16">
        <w:rPr>
          <w:sz w:val="24"/>
          <w:szCs w:val="24"/>
        </w:rPr>
        <w:lastRenderedPageBreak/>
        <w:t>понимание побудительной роли мотивов в деятельности человека, места ценностей в  мотивационной структуре личности, их значения в жизни человека и развитии общества;</w:t>
      </w:r>
    </w:p>
    <w:p w:rsidR="0024704D" w:rsidRPr="00656F16" w:rsidRDefault="0024704D" w:rsidP="0024704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4704D" w:rsidRPr="00656F16" w:rsidRDefault="0024704D" w:rsidP="0024704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24704D" w:rsidRPr="00656F16" w:rsidRDefault="0024704D" w:rsidP="0024704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знание особенностей труда как одного из основных видов деятельности человека,   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 9.  понимание значения трудовой деятельности для личности и общества;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 10. понимание специфики познания мира средствами искусства в соответствии с другими  способами познания;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  11.   понимание роли искусства в становлении личности и в жизни общества;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  12.   знание определяющих признаков коммуникативной деятельности в сравнении с другими видами деятельности;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   13.  знание новых возможностей для коммуникации в современном обществе; умение    использовать современные средства связи и коммуникации для поиска и обработки  необходимой социальной информации;</w:t>
      </w:r>
    </w:p>
    <w:p w:rsidR="0024704D" w:rsidRPr="00656F16" w:rsidRDefault="0024704D" w:rsidP="0024704D">
      <w:pPr>
        <w:spacing w:after="0" w:line="360" w:lineRule="auto"/>
        <w:rPr>
          <w:sz w:val="24"/>
          <w:szCs w:val="24"/>
        </w:rPr>
      </w:pPr>
      <w:r w:rsidRPr="00656F16">
        <w:rPr>
          <w:sz w:val="24"/>
          <w:szCs w:val="24"/>
        </w:rPr>
        <w:t xml:space="preserve">  14.  понимание языка массовой социально – политической коммуникации, позволяющее    осознанию воспринимать соответствующую информацию, умение различать факты, аргументы, оценочные суждения;</w:t>
      </w:r>
    </w:p>
    <w:p w:rsidR="0024704D" w:rsidRPr="00656F16" w:rsidRDefault="0024704D" w:rsidP="0024704D">
      <w:pPr>
        <w:spacing w:after="0" w:line="360" w:lineRule="auto"/>
        <w:rPr>
          <w:sz w:val="24"/>
          <w:szCs w:val="24"/>
        </w:rPr>
      </w:pPr>
      <w:r w:rsidRPr="00656F16">
        <w:rPr>
          <w:sz w:val="24"/>
          <w:szCs w:val="24"/>
        </w:rPr>
        <w:t xml:space="preserve">   15.  понимание значения коммуникации в межличностном общении;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  16. умение взаимодействовать в ходе выполнения групповой работы, вести диалог,   участвовать в дискуссии, аргументировать собственную точку зрения;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   17. знакомство с отдельными приемами и техниками преодоления конфликтов.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  <w:shd w:val="clear" w:color="auto" w:fill="FFFFFF"/>
        </w:rPr>
        <w:t>Человек. Деятельность человека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научится:</w:t>
      </w:r>
    </w:p>
    <w:p w:rsidR="0024704D" w:rsidRPr="00656F16" w:rsidRDefault="0024704D" w:rsidP="002470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56F16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24704D" w:rsidRPr="00656F16" w:rsidRDefault="0024704D" w:rsidP="002470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24704D" w:rsidRPr="00656F16" w:rsidRDefault="0024704D" w:rsidP="002470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24704D" w:rsidRPr="00656F16" w:rsidRDefault="0024704D" w:rsidP="002470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lastRenderedPageBreak/>
        <w:t>характеризовать и иллюстрировать конкретными примерами группы потребностей человека;</w:t>
      </w:r>
    </w:p>
    <w:p w:rsidR="0024704D" w:rsidRPr="00656F16" w:rsidRDefault="0024704D" w:rsidP="002470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приводить примеры основных видов деятельности человека;</w:t>
      </w:r>
    </w:p>
    <w:p w:rsidR="0024704D" w:rsidRPr="00656F16" w:rsidRDefault="0024704D" w:rsidP="0024704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получит возможность научиться:</w:t>
      </w:r>
    </w:p>
    <w:p w:rsidR="0024704D" w:rsidRPr="00656F16" w:rsidRDefault="0024704D" w:rsidP="0024704D">
      <w:pPr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24704D" w:rsidRPr="00656F16" w:rsidRDefault="0024704D" w:rsidP="0024704D">
      <w:pPr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оценивать роль деятельности в жизни человека и общества;</w:t>
      </w:r>
    </w:p>
    <w:p w:rsidR="0024704D" w:rsidRPr="00656F16" w:rsidRDefault="0024704D" w:rsidP="0024704D">
      <w:pPr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24704D" w:rsidRPr="00656F16" w:rsidRDefault="0024704D" w:rsidP="0024704D">
      <w:pPr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24704D" w:rsidRPr="00656F16" w:rsidRDefault="0024704D" w:rsidP="0024704D">
      <w:pPr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  <w:shd w:val="clear" w:color="auto" w:fill="FFFFFF"/>
        </w:rPr>
        <w:t>Общество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научится:</w:t>
      </w:r>
    </w:p>
    <w:p w:rsidR="0024704D" w:rsidRPr="00656F16" w:rsidRDefault="0024704D" w:rsidP="002470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24704D" w:rsidRPr="00656F16" w:rsidRDefault="0024704D" w:rsidP="002470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распознавать на основе приведенных данных основные типы обществ;</w:t>
      </w:r>
    </w:p>
    <w:p w:rsidR="0024704D" w:rsidRPr="00656F16" w:rsidRDefault="0024704D" w:rsidP="002470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4704D" w:rsidRPr="00656F16" w:rsidRDefault="0024704D" w:rsidP="002470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24704D" w:rsidRPr="00656F16" w:rsidRDefault="0024704D" w:rsidP="002470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4704D" w:rsidRPr="00656F16" w:rsidRDefault="0024704D" w:rsidP="002470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24704D" w:rsidRPr="00656F16" w:rsidRDefault="0024704D" w:rsidP="002470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4704D" w:rsidRPr="00656F16" w:rsidRDefault="0024704D" w:rsidP="002470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24704D" w:rsidRPr="00656F16" w:rsidRDefault="0024704D" w:rsidP="0024704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конкретизировать примерами опасность международного терроризма.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получит возможность научиться:</w:t>
      </w:r>
    </w:p>
    <w:p w:rsidR="0024704D" w:rsidRPr="00656F16" w:rsidRDefault="0024704D" w:rsidP="0024704D">
      <w:pPr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24704D" w:rsidRPr="00656F16" w:rsidRDefault="0024704D" w:rsidP="0024704D">
      <w:pPr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24704D" w:rsidRPr="00656F16" w:rsidRDefault="0024704D" w:rsidP="0024704D">
      <w:pPr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осознанно содействовать защите природы.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  <w:shd w:val="clear" w:color="auto" w:fill="FFFFFF"/>
        </w:rPr>
        <w:t>Социальные нормы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научится: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различать отдельные виды социальных норм;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основные нормы морали;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</w:t>
      </w:r>
      <w:r w:rsidRPr="00656F16">
        <w:rPr>
          <w:sz w:val="24"/>
          <w:szCs w:val="24"/>
        </w:rPr>
        <w:lastRenderedPageBreak/>
        <w:t>собственной позиции, для соотнесения своего поведения и поступков других людей с нравственными ценностями;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специфику норм права;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сущность процесса социализации личности;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объяснять причины отклоняющегося поведения;</w:t>
      </w:r>
    </w:p>
    <w:p w:rsidR="0024704D" w:rsidRPr="00656F16" w:rsidRDefault="0024704D" w:rsidP="0024704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получит возможность научиться:</w:t>
      </w:r>
    </w:p>
    <w:p w:rsidR="0024704D" w:rsidRPr="00656F16" w:rsidRDefault="0024704D" w:rsidP="0024704D">
      <w:pPr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24704D" w:rsidRPr="00656F16" w:rsidRDefault="0024704D" w:rsidP="0024704D">
      <w:pPr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оценивать социальную значимость здорового образа жизни.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  <w:shd w:val="clear" w:color="auto" w:fill="FFFFFF"/>
        </w:rPr>
        <w:t>Сфера духовной культуры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</w:rPr>
        <w:t>Ученик</w:t>
      </w:r>
      <w:r w:rsidRPr="00656F16">
        <w:rPr>
          <w:b/>
          <w:sz w:val="24"/>
          <w:szCs w:val="24"/>
          <w:shd w:val="clear" w:color="auto" w:fill="FFFFFF"/>
        </w:rPr>
        <w:t xml:space="preserve"> научится: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описывать явления духовной культуры;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24704D" w:rsidRPr="00656F16" w:rsidRDefault="0024704D" w:rsidP="0024704D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</w:rPr>
        <w:t>Ученик</w:t>
      </w:r>
      <w:r w:rsidRPr="00656F16">
        <w:rPr>
          <w:b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24704D" w:rsidRPr="00656F16" w:rsidRDefault="0024704D" w:rsidP="0024704D">
      <w:pPr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24704D" w:rsidRPr="00656F16" w:rsidRDefault="0024704D" w:rsidP="0024704D">
      <w:pPr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24704D" w:rsidRPr="00656F16" w:rsidRDefault="0024704D" w:rsidP="0024704D">
      <w:pPr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  <w:shd w:val="clear" w:color="auto" w:fill="FFFFFF"/>
        </w:rPr>
        <w:t>Социальная сфера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</w:rPr>
        <w:t>Ученик</w:t>
      </w:r>
      <w:r w:rsidRPr="00656F16">
        <w:rPr>
          <w:b/>
          <w:sz w:val="24"/>
          <w:szCs w:val="24"/>
          <w:shd w:val="clear" w:color="auto" w:fill="FFFFFF"/>
        </w:rPr>
        <w:t xml:space="preserve"> научится: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lastRenderedPageBreak/>
        <w:t xml:space="preserve">объяснять причины межнациональных конфликтов и основные пути их разрешения; 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24704D" w:rsidRPr="00656F16" w:rsidRDefault="0024704D" w:rsidP="0024704D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</w:rPr>
        <w:t>Ученик</w:t>
      </w:r>
      <w:r w:rsidRPr="00656F16">
        <w:rPr>
          <w:b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24704D" w:rsidRPr="00656F16" w:rsidRDefault="0024704D" w:rsidP="0024704D">
      <w:pPr>
        <w:numPr>
          <w:ilvl w:val="0"/>
          <w:numId w:val="11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24704D" w:rsidRPr="00656F16" w:rsidRDefault="0024704D" w:rsidP="0024704D">
      <w:pPr>
        <w:numPr>
          <w:ilvl w:val="0"/>
          <w:numId w:val="11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24704D" w:rsidRPr="00656F16" w:rsidRDefault="0024704D" w:rsidP="0024704D">
      <w:pPr>
        <w:numPr>
          <w:ilvl w:val="0"/>
          <w:numId w:val="11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24704D" w:rsidRPr="00656F16" w:rsidRDefault="0024704D" w:rsidP="0024704D">
      <w:pPr>
        <w:numPr>
          <w:ilvl w:val="0"/>
          <w:numId w:val="11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4704D" w:rsidRPr="00656F16" w:rsidRDefault="0024704D" w:rsidP="0024704D">
      <w:pPr>
        <w:numPr>
          <w:ilvl w:val="0"/>
          <w:numId w:val="11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24704D" w:rsidRPr="00656F16" w:rsidRDefault="0024704D" w:rsidP="0024704D">
      <w:pPr>
        <w:numPr>
          <w:ilvl w:val="0"/>
          <w:numId w:val="11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Политическая сфера жизни общества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научится:</w:t>
      </w:r>
    </w:p>
    <w:p w:rsidR="0024704D" w:rsidRPr="00656F16" w:rsidRDefault="0024704D" w:rsidP="0024704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объяснять роль политики в жизни общества;</w:t>
      </w:r>
    </w:p>
    <w:p w:rsidR="0024704D" w:rsidRPr="00656F16" w:rsidRDefault="0024704D" w:rsidP="0024704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24704D" w:rsidRPr="00656F16" w:rsidRDefault="0024704D" w:rsidP="0024704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24704D" w:rsidRPr="00656F16" w:rsidRDefault="0024704D" w:rsidP="0024704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24704D" w:rsidRPr="00656F16" w:rsidRDefault="0024704D" w:rsidP="0024704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:rsidR="0024704D" w:rsidRPr="00656F16" w:rsidRDefault="0024704D" w:rsidP="0024704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24704D" w:rsidRPr="00656F16" w:rsidRDefault="0024704D" w:rsidP="0024704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различные формы участия граждан в политической жизни.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Ученик получит возможность научиться: </w:t>
      </w:r>
    </w:p>
    <w:p w:rsidR="0024704D" w:rsidRPr="00656F16" w:rsidRDefault="0024704D" w:rsidP="0024704D">
      <w:p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24704D" w:rsidRPr="00656F16" w:rsidRDefault="0024704D" w:rsidP="0024704D">
      <w:p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  <w:shd w:val="clear" w:color="auto" w:fill="FFFFFF"/>
        </w:rPr>
        <w:t>Гражданин и государство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</w:rPr>
        <w:t>Ученик</w:t>
      </w:r>
      <w:r w:rsidRPr="00656F16">
        <w:rPr>
          <w:b/>
          <w:sz w:val="24"/>
          <w:szCs w:val="24"/>
          <w:shd w:val="clear" w:color="auto" w:fill="FFFFFF"/>
        </w:rPr>
        <w:t xml:space="preserve"> научится:</w:t>
      </w:r>
    </w:p>
    <w:p w:rsidR="0024704D" w:rsidRPr="00656F16" w:rsidRDefault="0024704D" w:rsidP="002470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24704D" w:rsidRPr="00656F16" w:rsidRDefault="0024704D" w:rsidP="002470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24704D" w:rsidRPr="00656F16" w:rsidRDefault="0024704D" w:rsidP="002470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24704D" w:rsidRPr="00656F16" w:rsidRDefault="0024704D" w:rsidP="002470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24704D" w:rsidRPr="00656F16" w:rsidRDefault="0024704D" w:rsidP="0024704D">
      <w:pPr>
        <w:numPr>
          <w:ilvl w:val="0"/>
          <w:numId w:val="13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24704D" w:rsidRPr="00656F16" w:rsidRDefault="0024704D" w:rsidP="002470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24704D" w:rsidRPr="00656F16" w:rsidRDefault="0024704D" w:rsidP="0024704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56F16">
        <w:rPr>
          <w:sz w:val="24"/>
          <w:szCs w:val="24"/>
          <w:shd w:val="clear" w:color="auto" w:fill="FFFFFF"/>
        </w:rPr>
        <w:lastRenderedPageBreak/>
        <w:t>характеризовать конституционные обязанности гражданина.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r w:rsidRPr="00656F16">
        <w:rPr>
          <w:b/>
          <w:sz w:val="24"/>
          <w:szCs w:val="24"/>
        </w:rPr>
        <w:t>Ученик</w:t>
      </w:r>
      <w:r w:rsidRPr="00656F16">
        <w:rPr>
          <w:b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24704D" w:rsidRPr="00656F16" w:rsidRDefault="0024704D" w:rsidP="0024704D">
      <w:pPr>
        <w:numPr>
          <w:ilvl w:val="0"/>
          <w:numId w:val="14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аргументировано обосновывать влияние происходящих в обществе изменений на положение России в мире;</w:t>
      </w:r>
    </w:p>
    <w:p w:rsidR="0024704D" w:rsidRPr="00656F16" w:rsidRDefault="0024704D" w:rsidP="0024704D">
      <w:pPr>
        <w:numPr>
          <w:ilvl w:val="0"/>
          <w:numId w:val="14"/>
        </w:num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  <w:r w:rsidRPr="00656F16">
        <w:rPr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  <w:shd w:val="clear" w:color="auto" w:fill="FFFFFF"/>
        </w:rPr>
        <w:t>Основы российского законодательства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научится: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систему российского законодательства;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особенности гражданской дееспособности несовершеннолетних;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гражданские правоотношения;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смысл права на труд;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объяснять роль трудового договора;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права и обязанности супругов, родителей, детей;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конкретизировать примерами виды преступлений и наказания за них;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24704D" w:rsidRPr="00656F16" w:rsidRDefault="0024704D" w:rsidP="0024704D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получит возможность научиться:</w:t>
      </w:r>
    </w:p>
    <w:p w:rsidR="0024704D" w:rsidRPr="00656F16" w:rsidRDefault="0024704D" w:rsidP="0024704D">
      <w:pPr>
        <w:numPr>
          <w:ilvl w:val="0"/>
          <w:numId w:val="16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4704D" w:rsidRPr="00656F16" w:rsidRDefault="0024704D" w:rsidP="0024704D">
      <w:pPr>
        <w:numPr>
          <w:ilvl w:val="0"/>
          <w:numId w:val="16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24704D" w:rsidRPr="00656F16" w:rsidRDefault="0024704D" w:rsidP="0024704D">
      <w:pPr>
        <w:numPr>
          <w:ilvl w:val="0"/>
          <w:numId w:val="16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  <w:shd w:val="clear" w:color="auto" w:fill="FFFFFF"/>
        </w:rPr>
        <w:t>Экономика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научится: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объяснять проблему ограниченности экономических ресурсов;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факторы, влияющие на производительность труда;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lastRenderedPageBreak/>
        <w:t>называть и конкретизировать примерами виды налогов;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функции денег и их роль в экономике;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социально-экономическую роль и функции предпринимательства;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56F16">
        <w:rPr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24704D" w:rsidRPr="00656F16" w:rsidRDefault="0024704D" w:rsidP="0024704D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обосновывать связь профессионализма и жизненного успеха.</w:t>
      </w:r>
    </w:p>
    <w:p w:rsidR="0024704D" w:rsidRPr="00656F16" w:rsidRDefault="0024704D" w:rsidP="0024704D">
      <w:pPr>
        <w:spacing w:after="0" w:line="24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Ученик получит возможность научиться:</w:t>
      </w:r>
    </w:p>
    <w:p w:rsidR="0024704D" w:rsidRPr="00656F16" w:rsidRDefault="0024704D" w:rsidP="0024704D">
      <w:pPr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4704D" w:rsidRPr="00656F16" w:rsidRDefault="0024704D" w:rsidP="0024704D">
      <w:pPr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24704D" w:rsidRPr="00656F16" w:rsidRDefault="0024704D" w:rsidP="0024704D">
      <w:pPr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24704D" w:rsidRPr="00656F16" w:rsidRDefault="0024704D" w:rsidP="0024704D">
      <w:pPr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4704D" w:rsidRPr="00656F16" w:rsidRDefault="0024704D" w:rsidP="0024704D">
      <w:pPr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4704D" w:rsidRPr="00656F16" w:rsidRDefault="0024704D" w:rsidP="0024704D">
      <w:pPr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656F16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24704D" w:rsidRPr="00656F16" w:rsidRDefault="0024704D" w:rsidP="0024704D">
      <w:pPr>
        <w:widowControl w:val="0"/>
        <w:spacing w:after="0" w:line="240" w:lineRule="auto"/>
        <w:ind w:firstLine="567"/>
        <w:jc w:val="both"/>
        <w:rPr>
          <w:rFonts w:eastAsia="Calibri"/>
          <w:b/>
          <w:sz w:val="24"/>
          <w:szCs w:val="24"/>
        </w:rPr>
      </w:pP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</w:p>
    <w:p w:rsidR="0024704D" w:rsidRPr="00656F16" w:rsidRDefault="0024704D" w:rsidP="0024704D">
      <w:pPr>
        <w:spacing w:after="0"/>
        <w:jc w:val="center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br w:type="page"/>
      </w:r>
      <w:r w:rsidRPr="00656F16">
        <w:rPr>
          <w:b/>
          <w:sz w:val="24"/>
          <w:szCs w:val="24"/>
        </w:rPr>
        <w:lastRenderedPageBreak/>
        <w:t>Содержание курса</w:t>
      </w:r>
    </w:p>
    <w:p w:rsidR="0024704D" w:rsidRPr="00656F16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5 класс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1. Человек </w:t>
      </w:r>
    </w:p>
    <w:p w:rsidR="0024704D" w:rsidRPr="00656F16" w:rsidRDefault="0024704D" w:rsidP="0024704D">
      <w:pPr>
        <w:spacing w:after="0" w:line="360" w:lineRule="auto"/>
        <w:rPr>
          <w:sz w:val="24"/>
          <w:szCs w:val="24"/>
        </w:rPr>
      </w:pPr>
      <w:r w:rsidRPr="00656F16">
        <w:rPr>
          <w:sz w:val="24"/>
          <w:szCs w:val="24"/>
        </w:rPr>
        <w:t xml:space="preserve"> Цели и ценность человеческой жизни. Природа человека. Человек биологическое существо. Отличие человека от животных. Наследственность.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Особенности подросткового возраста. Размышления подростка о будущем. Самостоятельность – показатель взрослости.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Практикум по теме «Человек». 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2. Семья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Семья и семейные отношения. Семья под защитой государства. Семейный кодекс. Права ребенка. Виды семей. Отношения между поколениями. Семейные ценности и нормы.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Семейное хозяйство. Забота и воспитание  семье. Распределение обязанностей. Обязанности подростка. Рациональное ведение хозяйства.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Практикум по теме «Семья». 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3. Школа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Роль образования в жизни человека. Значение образования для общества. Ступени школьного образования. Система образования в нашей стране.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«Школа»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 Тема 4. Труд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 Труд и творчество. Ремесло. Признаки мастерства. Творческий труд. Творчество в искусстве.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«Труд».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5. Родина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lastRenderedPageBreak/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Гражданин – Отечества достойный сын. Права граждан России. Обязанности граждан. Гражданственность. Юные граждане </w:t>
      </w:r>
      <w:proofErr w:type="gramStart"/>
      <w:r w:rsidRPr="00656F16">
        <w:rPr>
          <w:sz w:val="24"/>
          <w:szCs w:val="24"/>
        </w:rPr>
        <w:t>России</w:t>
      </w:r>
      <w:proofErr w:type="gramEnd"/>
      <w:r w:rsidRPr="00656F16">
        <w:rPr>
          <w:sz w:val="24"/>
          <w:szCs w:val="24"/>
        </w:rPr>
        <w:t>: какие права человек получает от рождения.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«Родина».</w:t>
      </w:r>
    </w:p>
    <w:p w:rsidR="0024704D" w:rsidRPr="00656F16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6 класс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1.  Человек в социальном измерении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Познание мира. Познание самого себя (самопознание). Самосознание и самооценка. Способности человека.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Потребности человека – биологические, социальные, духовные. Индивидуальный характер потребностей. Духовный мир человека. Мысли и чувства.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Слагаемые жизненного успеха. Труд как условие успеха. Выбор профессии. Поддержка </w:t>
      </w:r>
      <w:proofErr w:type="gramStart"/>
      <w:r w:rsidRPr="00656F16">
        <w:rPr>
          <w:sz w:val="24"/>
          <w:szCs w:val="24"/>
        </w:rPr>
        <w:t>близких</w:t>
      </w:r>
      <w:proofErr w:type="gramEnd"/>
      <w:r w:rsidRPr="00656F16">
        <w:rPr>
          <w:sz w:val="24"/>
          <w:szCs w:val="24"/>
        </w:rPr>
        <w:t xml:space="preserve"> – залог успеха. Выбор жизненного пути.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«Человек в социальном измерении».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2. Человек среди людей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Межличностные отношения.</w:t>
      </w:r>
      <w:r w:rsidRPr="00656F16">
        <w:rPr>
          <w:b/>
          <w:sz w:val="24"/>
          <w:szCs w:val="24"/>
        </w:rPr>
        <w:t xml:space="preserve"> </w:t>
      </w:r>
      <w:r w:rsidRPr="00656F16">
        <w:rPr>
          <w:sz w:val="24"/>
          <w:szCs w:val="24"/>
        </w:rPr>
        <w:t>Роль чувств в отношениях между людьми. Виды межличностных отношений. Сотрудничество и соперничество.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Общение –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«Человек среди людей».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3. Нравственные основы жизни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lastRenderedPageBreak/>
        <w:t>Доброе – значит хорошее. Мораль. Золотое правило морали. Учимся делать добро.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Страх – защитная реакция человека. Преодоление страха. Смелость и отвага. Противодействие злу.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Человечность. Гуманизм – уважение и любовь к людям. Внимание к тем, кто нуждается в поддержке.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«Нравственные основы жизни».</w:t>
      </w:r>
    </w:p>
    <w:p w:rsidR="0024704D" w:rsidRPr="00656F16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7 класс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1. Регулирование поведения людей в обществе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Защита Отечества.</w:t>
      </w:r>
      <w:r w:rsidRPr="00656F16">
        <w:rPr>
          <w:b/>
          <w:sz w:val="24"/>
          <w:szCs w:val="24"/>
        </w:rPr>
        <w:t xml:space="preserve"> </w:t>
      </w:r>
      <w:r w:rsidRPr="00656F16">
        <w:rPr>
          <w:sz w:val="24"/>
          <w:szCs w:val="24"/>
        </w:rPr>
        <w:t>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воля, самовоспитание.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«Регулирование поведения людей в обществе».</w:t>
      </w:r>
    </w:p>
    <w:p w:rsidR="0024704D" w:rsidRPr="00656F16" w:rsidRDefault="0024704D" w:rsidP="0024704D">
      <w:pPr>
        <w:spacing w:after="0" w:line="360" w:lineRule="auto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2. Человек в экономических отношениях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Экономика и ее роль в жизни общества. Натуральное и товарное хозяйство. Основные участники экономики – потребители, производители.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lastRenderedPageBreak/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Деньги. Исторические формы эквивалента стоимости. Основные виды денег. Функции денег.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«Человек в экономических отношениях».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3. Человек и природа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Человек – часть природы. Взаимодействие человека и природы. Проблема загрязнения окружающей среды.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Цена безответственного отношения к природе. Главные правила экологической морали.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«Человек и природа».</w:t>
      </w:r>
    </w:p>
    <w:p w:rsidR="0024704D" w:rsidRPr="00656F16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8 класс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1. Личность и общество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Личность. Социализация индивида. Мировоззрение. Жизненные ценности и ориентиры.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Социальные изменения и их формы. Развитие общества. Человечество в </w:t>
      </w:r>
      <w:r w:rsidRPr="00656F16">
        <w:rPr>
          <w:sz w:val="24"/>
          <w:szCs w:val="24"/>
          <w:lang w:val="en-US"/>
        </w:rPr>
        <w:t>XXI</w:t>
      </w:r>
      <w:r w:rsidRPr="00656F16">
        <w:rPr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«Личность и общество».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2. Сфера духовной культуры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b/>
          <w:sz w:val="24"/>
          <w:szCs w:val="24"/>
        </w:rPr>
        <w:t xml:space="preserve"> </w:t>
      </w:r>
      <w:r w:rsidRPr="00656F16">
        <w:rPr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Долг и совесть. Объективные обязанности и моральная ответственность.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lastRenderedPageBreak/>
        <w:t>Долг общественный и долг моральный. Совесть – внутренний самоконтроль человека.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Значимость образования в условиях информационного общества. Основные элементы системы образования в РФ. Непрерывность образования. Самообразование.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«Сфера духовной культуры».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3. Социальная сфера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656F16">
        <w:rPr>
          <w:sz w:val="24"/>
          <w:szCs w:val="24"/>
        </w:rPr>
        <w:t>многоконфессиональном</w:t>
      </w:r>
      <w:proofErr w:type="spellEnd"/>
      <w:r w:rsidRPr="00656F16">
        <w:rPr>
          <w:sz w:val="24"/>
          <w:szCs w:val="24"/>
        </w:rPr>
        <w:t xml:space="preserve"> обществе.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«Социальная сфера».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4. Экономика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</w:t>
      </w:r>
      <w:r w:rsidRPr="00656F16">
        <w:rPr>
          <w:sz w:val="24"/>
          <w:szCs w:val="24"/>
        </w:rPr>
        <w:lastRenderedPageBreak/>
        <w:t>Экономические цели и функции государства. Государственный бюджет. Налоги, уплачиваемые гражданами.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Потребление. Семейное потребление. Страховые услуги, представляемые гражданам. Экономические основы защиты прав потребителя.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Практикум по теме «Экономика». </w:t>
      </w:r>
    </w:p>
    <w:p w:rsidR="0024704D" w:rsidRPr="00656F16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9 класс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1. Политика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Политические партии и движения, их роль в общественной жизни. Политические партии и движении в РФ. Участие партий в выборах.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«Политика».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 xml:space="preserve">Тема 2. Право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</w:t>
      </w:r>
      <w:r w:rsidRPr="00656F16">
        <w:rPr>
          <w:sz w:val="24"/>
          <w:szCs w:val="24"/>
        </w:rPr>
        <w:lastRenderedPageBreak/>
        <w:t xml:space="preserve">правоотношения. Виды правоотношений. Субъекты права. Особенности правового статуса несовершеннолетних.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Понятие правонарушение. Признаки и виды правонарушений. Понятие и виды юридической ответственности. Презумпция невиновности.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Правоохранительные органы. Судебная система РФ. Адвокатура. Нотариат.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Конституция – основной закон РФ.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в РФ. Взаимоотношения органов государственной власти и граждан.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Понятие прав, свобод, обязанностей. Всеобщая декларация прав человека – идеал права. Взаимодействие международных документов по правам человека на утверждение прав и свобод человека и гражданина РФ.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РФ.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 xml:space="preserve">Основные понятия и институты уголовного права. Понятие преступления.  Пределы допустимой самообороны. Уголовная ответственность несовершеннолетних. 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Социальные права. Жилищные правоотношения.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  <w:r w:rsidRPr="00656F16">
        <w:rPr>
          <w:sz w:val="24"/>
          <w:szCs w:val="24"/>
        </w:rPr>
        <w:t>Правовое регулирование отношений в сфере образования.</w:t>
      </w:r>
    </w:p>
    <w:p w:rsidR="0024704D" w:rsidRPr="00656F16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  <w:r w:rsidRPr="00656F16">
        <w:rPr>
          <w:b/>
          <w:sz w:val="24"/>
          <w:szCs w:val="24"/>
        </w:rPr>
        <w:t>Практикум по теме «Право».</w:t>
      </w: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</w:p>
    <w:p w:rsidR="0024704D" w:rsidRPr="00656F16" w:rsidRDefault="0024704D" w:rsidP="0024704D">
      <w:pPr>
        <w:spacing w:after="0" w:line="360" w:lineRule="auto"/>
        <w:jc w:val="both"/>
        <w:rPr>
          <w:sz w:val="24"/>
          <w:szCs w:val="24"/>
        </w:rPr>
      </w:pPr>
    </w:p>
    <w:p w:rsidR="0024704D" w:rsidRPr="00DE2860" w:rsidRDefault="0024704D" w:rsidP="0024704D">
      <w:pPr>
        <w:tabs>
          <w:tab w:val="left" w:pos="3630"/>
        </w:tabs>
        <w:spacing w:after="0" w:line="360" w:lineRule="auto"/>
        <w:jc w:val="center"/>
        <w:rPr>
          <w:b/>
          <w:sz w:val="24"/>
          <w:szCs w:val="24"/>
        </w:rPr>
      </w:pPr>
      <w:r w:rsidRPr="00DE2860">
        <w:rPr>
          <w:b/>
          <w:sz w:val="24"/>
          <w:szCs w:val="24"/>
        </w:rPr>
        <w:br w:type="page"/>
      </w:r>
      <w:r w:rsidRPr="00DE2860">
        <w:rPr>
          <w:b/>
          <w:sz w:val="24"/>
          <w:szCs w:val="24"/>
        </w:rPr>
        <w:lastRenderedPageBreak/>
        <w:t>Тематический план</w:t>
      </w:r>
    </w:p>
    <w:p w:rsidR="0024704D" w:rsidRPr="00DE2860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DE2860">
        <w:rPr>
          <w:b/>
          <w:sz w:val="24"/>
          <w:szCs w:val="24"/>
        </w:rPr>
        <w:t>5 класс</w:t>
      </w:r>
    </w:p>
    <w:p w:rsidR="0024704D" w:rsidRPr="00DE2860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89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170" w:type="dxa"/>
        </w:tblCellMar>
        <w:tblLook w:val="05A0"/>
      </w:tblPr>
      <w:tblGrid>
        <w:gridCol w:w="679"/>
        <w:gridCol w:w="6723"/>
        <w:gridCol w:w="1540"/>
      </w:tblGrid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№</w:t>
            </w:r>
          </w:p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860">
              <w:rPr>
                <w:b/>
                <w:sz w:val="24"/>
                <w:szCs w:val="24"/>
              </w:rPr>
              <w:t>/</w:t>
            </w:r>
            <w:proofErr w:type="spell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Кол-во</w:t>
            </w:r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часов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Загадка человека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Человек - биологическое существо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Отрочество – особая пора жизни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4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Самостоятельность – показатель взрослости.</w:t>
            </w:r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5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«Человек»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6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 Отношения между поколениями. 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8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Семейное хозяйство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9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Рациональное ведение хозяйства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10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11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Значимость здорового образа жизни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12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13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14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Система образования в нашей стране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15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16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Умение учиться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17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Одноклассники. Сверстники. Друзья.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18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Дружный класс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19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20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Труд – основа жизни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21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Труд – условие благополучия человека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22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Труд и творчество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23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Творческий труд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24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«Труд»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25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Наша Родина – Россия 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26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27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28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История государственных символов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Москва – столица России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30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Гражданин России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31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Права и обязанности граждан России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32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Гражданственность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33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67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34</w:t>
            </w:r>
          </w:p>
        </w:tc>
        <w:tc>
          <w:tcPr>
            <w:tcW w:w="672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Многонациональная культура России</w:t>
            </w:r>
          </w:p>
        </w:tc>
        <w:tc>
          <w:tcPr>
            <w:tcW w:w="154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</w:tbl>
    <w:p w:rsidR="0024704D" w:rsidRPr="00DE2860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</w:p>
    <w:p w:rsidR="0024704D" w:rsidRPr="00DE2860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DE2860">
        <w:rPr>
          <w:b/>
          <w:sz w:val="24"/>
          <w:szCs w:val="24"/>
        </w:rPr>
        <w:t>6 класс</w:t>
      </w:r>
    </w:p>
    <w:p w:rsidR="0024704D" w:rsidRPr="00DE2860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8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133"/>
        <w:gridCol w:w="1980"/>
      </w:tblGrid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№</w:t>
            </w:r>
          </w:p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860">
              <w:rPr>
                <w:b/>
                <w:sz w:val="24"/>
                <w:szCs w:val="24"/>
              </w:rPr>
              <w:t>/</w:t>
            </w:r>
            <w:proofErr w:type="spell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Кол-во</w:t>
            </w:r>
          </w:p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часов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Человек - личность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Качества сильной личности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4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Способности человека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Связь между деятельности и формированием личности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Потребности человека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8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Люди с ограниченными возможностями и особыми потребностями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9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Духовный мир человека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10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11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Важность взаимопонимания и взаимопомощи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12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«Качества сильной личности»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13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 Повторение по теме «Человек в социальном измерении»  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14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Межличностные отношения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15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Сотрудничество и соперничество 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16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Человек в группе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17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Лидеры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18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Групповые нормы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19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Общение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20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Особенности общения со сверстниками, старшими и младшими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21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22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Конструктивное разрешение конфликта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23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«Межличностные отношения»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25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26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Золотое правило морали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27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Будь смелым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28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Смелость и отвага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29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Человек и человечность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30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Гуманизм - уважение и любовь к людям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31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Внимание к тем, кто нуждается в поддержке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32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«Золотое правило морали»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33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0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34</w:t>
            </w:r>
          </w:p>
        </w:tc>
        <w:tc>
          <w:tcPr>
            <w:tcW w:w="7133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Итоговое повторение по теме «Человек среди людей»</w:t>
            </w:r>
          </w:p>
        </w:tc>
        <w:tc>
          <w:tcPr>
            <w:tcW w:w="198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</w:tbl>
    <w:p w:rsidR="0024704D" w:rsidRPr="00DE2860" w:rsidRDefault="0024704D" w:rsidP="0024704D">
      <w:pPr>
        <w:spacing w:after="0" w:line="360" w:lineRule="auto"/>
        <w:jc w:val="both"/>
        <w:rPr>
          <w:b/>
          <w:sz w:val="24"/>
          <w:szCs w:val="24"/>
        </w:rPr>
      </w:pPr>
    </w:p>
    <w:p w:rsidR="0024704D" w:rsidRPr="00DE2860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DE2860">
        <w:rPr>
          <w:b/>
          <w:sz w:val="24"/>
          <w:szCs w:val="24"/>
        </w:rPr>
        <w:br w:type="page"/>
      </w:r>
    </w:p>
    <w:p w:rsidR="0024704D" w:rsidRPr="00DE2860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  <w:r w:rsidRPr="00DE2860">
        <w:rPr>
          <w:b/>
          <w:sz w:val="24"/>
          <w:szCs w:val="24"/>
        </w:rPr>
        <w:lastRenderedPageBreak/>
        <w:t>7 класс</w:t>
      </w:r>
    </w:p>
    <w:p w:rsidR="0024704D" w:rsidRPr="00DE2860" w:rsidRDefault="0024704D" w:rsidP="0024704D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7510"/>
        <w:gridCol w:w="1252"/>
      </w:tblGrid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№</w:t>
            </w:r>
          </w:p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860">
              <w:rPr>
                <w:b/>
                <w:sz w:val="24"/>
                <w:szCs w:val="24"/>
              </w:rPr>
              <w:t>/</w:t>
            </w:r>
            <w:proofErr w:type="spell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Кол-во</w:t>
            </w:r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часов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Права ребенка и их защита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5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6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Закон и правопорядок в обществе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7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8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Важность подготовки к исполнению воинского долга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Дисциплина - необходимое условие существования общества и человека</w:t>
            </w:r>
            <w:r w:rsidRPr="00DE28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10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Преступления и проступки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11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Ответственность за нарушение законов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12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Взаимоотношения органов государственной власти и граждан.</w:t>
            </w:r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14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15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16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Основные участники экономики- потребители, производители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17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Мастерство работника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18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Заработная плата и стимулирование труда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19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20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Что и как производить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21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22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Условия успеха в предпринимательской деятельности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23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24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Реклама в современной экономике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25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Деньги, их функции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26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27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Обязательные и произвольные расходы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29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30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31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Значение земли и других природных ресурсов как основы жизни и деятельности человечества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32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Закон на страже природы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33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Участие граждан в природоохранительной деятельности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757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34</w:t>
            </w:r>
          </w:p>
        </w:tc>
        <w:tc>
          <w:tcPr>
            <w:tcW w:w="7510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12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</w:tbl>
    <w:p w:rsidR="0024704D" w:rsidRPr="00DE2860" w:rsidRDefault="0024704D" w:rsidP="0024704D">
      <w:pPr>
        <w:spacing w:line="360" w:lineRule="auto"/>
        <w:rPr>
          <w:sz w:val="24"/>
          <w:szCs w:val="24"/>
        </w:rPr>
      </w:pPr>
    </w:p>
    <w:p w:rsidR="0024704D" w:rsidRPr="00DE2860" w:rsidRDefault="0024704D" w:rsidP="0024704D">
      <w:pPr>
        <w:spacing w:line="360" w:lineRule="auto"/>
        <w:rPr>
          <w:sz w:val="24"/>
          <w:szCs w:val="24"/>
        </w:rPr>
      </w:pPr>
    </w:p>
    <w:p w:rsidR="0024704D" w:rsidRPr="00DE2860" w:rsidRDefault="0024704D" w:rsidP="0024704D">
      <w:pPr>
        <w:spacing w:line="360" w:lineRule="auto"/>
        <w:jc w:val="center"/>
        <w:rPr>
          <w:b/>
          <w:sz w:val="24"/>
          <w:szCs w:val="24"/>
        </w:rPr>
      </w:pPr>
      <w:r w:rsidRPr="00DE2860">
        <w:rPr>
          <w:b/>
          <w:sz w:val="24"/>
          <w:szCs w:val="24"/>
        </w:rPr>
        <w:br w:type="page"/>
      </w:r>
    </w:p>
    <w:p w:rsidR="0024704D" w:rsidRPr="00DE2860" w:rsidRDefault="0024704D" w:rsidP="0024704D">
      <w:pPr>
        <w:spacing w:line="360" w:lineRule="auto"/>
        <w:jc w:val="center"/>
        <w:rPr>
          <w:b/>
          <w:sz w:val="24"/>
          <w:szCs w:val="24"/>
        </w:rPr>
      </w:pPr>
      <w:r w:rsidRPr="00DE2860">
        <w:rPr>
          <w:b/>
          <w:sz w:val="24"/>
          <w:szCs w:val="24"/>
        </w:rPr>
        <w:lastRenderedPageBreak/>
        <w:t xml:space="preserve"> 8 класс</w:t>
      </w:r>
    </w:p>
    <w:tbl>
      <w:tblPr>
        <w:tblW w:w="94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6"/>
        <w:gridCol w:w="6958"/>
        <w:gridCol w:w="1069"/>
      </w:tblGrid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№</w:t>
            </w:r>
          </w:p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860">
              <w:rPr>
                <w:b/>
                <w:sz w:val="24"/>
                <w:szCs w:val="24"/>
              </w:rPr>
              <w:t>/</w:t>
            </w:r>
            <w:proofErr w:type="spell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Кол-во</w:t>
            </w:r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часов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4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5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Как стать личностью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6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7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8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Мораль 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9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10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11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12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13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Религия как одно из форм культуры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14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15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16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17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18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19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20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21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22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23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24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25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26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27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28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29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30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32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33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Повторение по теме «Экономика»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1406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34</w:t>
            </w:r>
          </w:p>
        </w:tc>
        <w:tc>
          <w:tcPr>
            <w:tcW w:w="6958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Повторение по теме «Социальная сфера»</w:t>
            </w:r>
          </w:p>
        </w:tc>
        <w:tc>
          <w:tcPr>
            <w:tcW w:w="1069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</w:tbl>
    <w:p w:rsidR="0024704D" w:rsidRPr="00DE2860" w:rsidRDefault="0024704D" w:rsidP="0024704D">
      <w:pPr>
        <w:spacing w:line="360" w:lineRule="auto"/>
        <w:jc w:val="both"/>
        <w:rPr>
          <w:b/>
          <w:sz w:val="24"/>
          <w:szCs w:val="24"/>
        </w:rPr>
      </w:pPr>
    </w:p>
    <w:p w:rsidR="0024704D" w:rsidRPr="00DE2860" w:rsidRDefault="0024704D" w:rsidP="0024704D">
      <w:pPr>
        <w:spacing w:line="360" w:lineRule="auto"/>
        <w:jc w:val="center"/>
        <w:rPr>
          <w:b/>
          <w:sz w:val="24"/>
          <w:szCs w:val="24"/>
        </w:rPr>
      </w:pPr>
    </w:p>
    <w:p w:rsidR="0024704D" w:rsidRPr="00DE2860" w:rsidRDefault="0024704D" w:rsidP="0024704D">
      <w:pPr>
        <w:spacing w:line="360" w:lineRule="auto"/>
        <w:jc w:val="center"/>
        <w:rPr>
          <w:b/>
          <w:sz w:val="24"/>
          <w:szCs w:val="24"/>
        </w:rPr>
      </w:pPr>
    </w:p>
    <w:p w:rsidR="0024704D" w:rsidRPr="00DE2860" w:rsidRDefault="0024704D" w:rsidP="0024704D">
      <w:pPr>
        <w:spacing w:line="360" w:lineRule="auto"/>
        <w:jc w:val="center"/>
        <w:rPr>
          <w:b/>
          <w:sz w:val="24"/>
          <w:szCs w:val="24"/>
        </w:rPr>
      </w:pPr>
      <w:r w:rsidRPr="00DE2860">
        <w:rPr>
          <w:b/>
          <w:sz w:val="24"/>
          <w:szCs w:val="24"/>
        </w:rPr>
        <w:br w:type="page"/>
      </w:r>
      <w:r w:rsidRPr="00DE2860">
        <w:rPr>
          <w:b/>
          <w:sz w:val="24"/>
          <w:szCs w:val="24"/>
        </w:rPr>
        <w:lastRenderedPageBreak/>
        <w:t xml:space="preserve"> </w:t>
      </w:r>
    </w:p>
    <w:p w:rsidR="0024704D" w:rsidRPr="00DE2860" w:rsidRDefault="0024704D" w:rsidP="0024704D">
      <w:pPr>
        <w:spacing w:line="360" w:lineRule="auto"/>
        <w:jc w:val="center"/>
        <w:rPr>
          <w:b/>
          <w:sz w:val="24"/>
          <w:szCs w:val="24"/>
        </w:rPr>
      </w:pPr>
      <w:r w:rsidRPr="00DE2860">
        <w:rPr>
          <w:b/>
          <w:sz w:val="24"/>
          <w:szCs w:val="24"/>
        </w:rPr>
        <w:t>9 класс</w:t>
      </w:r>
    </w:p>
    <w:tbl>
      <w:tblPr>
        <w:tblW w:w="10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8374"/>
        <w:gridCol w:w="1134"/>
      </w:tblGrid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№</w:t>
            </w:r>
          </w:p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860">
              <w:rPr>
                <w:b/>
                <w:sz w:val="24"/>
                <w:szCs w:val="24"/>
              </w:rPr>
              <w:t>/</w:t>
            </w:r>
            <w:proofErr w:type="spellStart"/>
            <w:r w:rsidRPr="00DE28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Кол-во</w:t>
            </w:r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часов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Государство 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4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5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6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Местное самоуправление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7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Участие граждан </w:t>
            </w:r>
            <w:proofErr w:type="gramStart"/>
            <w:r w:rsidRPr="00DE2860">
              <w:rPr>
                <w:sz w:val="24"/>
                <w:szCs w:val="24"/>
              </w:rPr>
              <w:t>в</w:t>
            </w:r>
            <w:proofErr w:type="gramEnd"/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политической жизни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8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9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Роль политических партий в жизни общества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10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«Политика и власть»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11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12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13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14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rFonts w:eastAsia="Arial Unicode MS"/>
                <w:sz w:val="24"/>
                <w:szCs w:val="24"/>
              </w:rPr>
              <w:t>Разновидности правовых норм. Основные отрасли права.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15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 xml:space="preserve">Правонарушения и </w:t>
            </w:r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16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rFonts w:eastAsia="Arial Unicode MS"/>
                <w:sz w:val="24"/>
                <w:szCs w:val="24"/>
              </w:rPr>
              <w:t>Право и закон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17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18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Конституция Российской Федерации</w:t>
            </w:r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19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rFonts w:eastAsia="Arial Unicode MS"/>
                <w:sz w:val="24"/>
                <w:szCs w:val="24"/>
              </w:rPr>
              <w:t>Призна</w:t>
            </w:r>
            <w:r w:rsidRPr="00DE2860">
              <w:rPr>
                <w:rFonts w:eastAsia="Arial Unicode MS"/>
                <w:sz w:val="24"/>
                <w:szCs w:val="24"/>
              </w:rPr>
              <w:softHyphen/>
              <w:t>ки и особенности Конститу</w:t>
            </w:r>
            <w:r w:rsidRPr="00DE2860">
              <w:rPr>
                <w:rFonts w:eastAsia="Arial Unicode MS"/>
                <w:sz w:val="24"/>
                <w:szCs w:val="24"/>
              </w:rPr>
              <w:softHyphen/>
              <w:t>ции как основного закона страны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20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Основы</w:t>
            </w:r>
          </w:p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конституционного строя РФ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21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rFonts w:eastAsia="Arial Unicode MS"/>
                <w:sz w:val="24"/>
                <w:szCs w:val="24"/>
              </w:rPr>
              <w:t>Формы прав</w:t>
            </w:r>
            <w:r w:rsidRPr="00DE2860">
              <w:rPr>
                <w:rFonts w:eastAsia="Arial Unicode MS"/>
                <w:sz w:val="24"/>
                <w:szCs w:val="24"/>
              </w:rPr>
              <w:softHyphen/>
              <w:t>ления, государственного устройства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22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23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rPr>
                <w:sz w:val="24"/>
                <w:szCs w:val="24"/>
              </w:rPr>
            </w:pPr>
            <w:r w:rsidRPr="00DE2860">
              <w:rPr>
                <w:rFonts w:eastAsia="Arial Unicode MS"/>
                <w:sz w:val="24"/>
                <w:szCs w:val="24"/>
              </w:rPr>
              <w:t>Декларация прав че</w:t>
            </w:r>
            <w:r w:rsidRPr="00DE2860">
              <w:rPr>
                <w:rFonts w:eastAsia="Arial Unicode MS"/>
                <w:sz w:val="24"/>
                <w:szCs w:val="24"/>
              </w:rPr>
              <w:softHyphen/>
              <w:t>ловека и гражданина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24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25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27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28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29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30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31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32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33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Повторение по теме «Право»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  <w:tr w:rsidR="0024704D" w:rsidRPr="00DE2860" w:rsidTr="00855640">
        <w:tc>
          <w:tcPr>
            <w:tcW w:w="852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34</w:t>
            </w:r>
          </w:p>
        </w:tc>
        <w:tc>
          <w:tcPr>
            <w:tcW w:w="8374" w:type="dxa"/>
          </w:tcPr>
          <w:p w:rsidR="0024704D" w:rsidRPr="00DE2860" w:rsidRDefault="0024704D" w:rsidP="008556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E2860">
              <w:rPr>
                <w:sz w:val="24"/>
                <w:szCs w:val="24"/>
              </w:rPr>
              <w:t>Итоговое повторение по теме «Политика и право»</w:t>
            </w:r>
          </w:p>
        </w:tc>
        <w:tc>
          <w:tcPr>
            <w:tcW w:w="1134" w:type="dxa"/>
          </w:tcPr>
          <w:p w:rsidR="0024704D" w:rsidRPr="00DE2860" w:rsidRDefault="0024704D" w:rsidP="0085564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E2860">
              <w:rPr>
                <w:b/>
                <w:sz w:val="24"/>
                <w:szCs w:val="24"/>
              </w:rPr>
              <w:t>1</w:t>
            </w:r>
          </w:p>
        </w:tc>
      </w:tr>
    </w:tbl>
    <w:p w:rsidR="0024704D" w:rsidRPr="00DE2860" w:rsidRDefault="0024704D" w:rsidP="0024704D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24704D" w:rsidRPr="0082402F" w:rsidRDefault="0024704D" w:rsidP="0024704D">
      <w:pPr>
        <w:spacing w:after="0" w:line="360" w:lineRule="auto"/>
        <w:jc w:val="center"/>
        <w:rPr>
          <w:sz w:val="24"/>
          <w:szCs w:val="24"/>
        </w:rPr>
      </w:pPr>
      <w:r w:rsidRPr="00DE2860">
        <w:rPr>
          <w:b/>
          <w:bCs/>
          <w:sz w:val="24"/>
          <w:szCs w:val="24"/>
        </w:rPr>
        <w:br w:type="page"/>
      </w:r>
    </w:p>
    <w:p w:rsidR="0024704D" w:rsidRPr="0082402F" w:rsidRDefault="0024704D" w:rsidP="0024704D">
      <w:pPr>
        <w:spacing w:after="0" w:line="240" w:lineRule="auto"/>
        <w:rPr>
          <w:sz w:val="24"/>
          <w:szCs w:val="24"/>
        </w:rPr>
      </w:pPr>
    </w:p>
    <w:p w:rsidR="0024704D" w:rsidRPr="0082402F" w:rsidRDefault="0024704D" w:rsidP="0024704D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24704D" w:rsidRPr="00BD7080" w:rsidRDefault="0024704D" w:rsidP="006A446B">
      <w:pPr>
        <w:jc w:val="center"/>
        <w:rPr>
          <w:rFonts w:eastAsia="Calibri"/>
          <w:b/>
          <w:sz w:val="24"/>
          <w:szCs w:val="24"/>
        </w:rPr>
      </w:pPr>
    </w:p>
    <w:sectPr w:rsidR="0024704D" w:rsidRPr="00BD7080" w:rsidSect="006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16C"/>
    <w:multiLevelType w:val="hybridMultilevel"/>
    <w:tmpl w:val="3E8A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BC1"/>
    <w:multiLevelType w:val="hybridMultilevel"/>
    <w:tmpl w:val="C420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1EDC"/>
    <w:multiLevelType w:val="hybridMultilevel"/>
    <w:tmpl w:val="4AB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B056B"/>
    <w:multiLevelType w:val="hybridMultilevel"/>
    <w:tmpl w:val="15C6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266C4"/>
    <w:multiLevelType w:val="hybridMultilevel"/>
    <w:tmpl w:val="884E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E261A"/>
    <w:multiLevelType w:val="hybridMultilevel"/>
    <w:tmpl w:val="F600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1AE7"/>
    <w:multiLevelType w:val="hybridMultilevel"/>
    <w:tmpl w:val="7A7E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DA6"/>
    <w:multiLevelType w:val="hybridMultilevel"/>
    <w:tmpl w:val="0ED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2282A"/>
    <w:multiLevelType w:val="hybridMultilevel"/>
    <w:tmpl w:val="F812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476C8"/>
    <w:multiLevelType w:val="hybridMultilevel"/>
    <w:tmpl w:val="453C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97B44"/>
    <w:multiLevelType w:val="hybridMultilevel"/>
    <w:tmpl w:val="807E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5535A"/>
    <w:multiLevelType w:val="hybridMultilevel"/>
    <w:tmpl w:val="D7B2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3C73"/>
    <w:multiLevelType w:val="hybridMultilevel"/>
    <w:tmpl w:val="B4BE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9683C"/>
    <w:multiLevelType w:val="hybridMultilevel"/>
    <w:tmpl w:val="2C76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17B77"/>
    <w:multiLevelType w:val="hybridMultilevel"/>
    <w:tmpl w:val="8DCE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94086"/>
    <w:multiLevelType w:val="hybridMultilevel"/>
    <w:tmpl w:val="38EA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80A38"/>
    <w:multiLevelType w:val="hybridMultilevel"/>
    <w:tmpl w:val="81E0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058A8"/>
    <w:multiLevelType w:val="hybridMultilevel"/>
    <w:tmpl w:val="F28C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5"/>
  </w:num>
  <w:num w:numId="6">
    <w:abstractNumId w:val="2"/>
  </w:num>
  <w:num w:numId="7">
    <w:abstractNumId w:val="0"/>
  </w:num>
  <w:num w:numId="8">
    <w:abstractNumId w:val="14"/>
  </w:num>
  <w:num w:numId="9">
    <w:abstractNumId w:val="17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446B"/>
    <w:rsid w:val="00115042"/>
    <w:rsid w:val="002415AF"/>
    <w:rsid w:val="0024704D"/>
    <w:rsid w:val="006132AB"/>
    <w:rsid w:val="006753CD"/>
    <w:rsid w:val="006A446B"/>
    <w:rsid w:val="00794405"/>
    <w:rsid w:val="00870815"/>
    <w:rsid w:val="00A07F80"/>
    <w:rsid w:val="00A77410"/>
    <w:rsid w:val="00B53DFB"/>
    <w:rsid w:val="00BD7080"/>
    <w:rsid w:val="00BF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B"/>
    <w:rPr>
      <w:rFonts w:ascii="Times New Roman" w:hAnsi="Times New Roman" w:cs="Times New Roman"/>
      <w:color w:val="00000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46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042"/>
    <w:pPr>
      <w:ind w:left="720"/>
      <w:contextualSpacing/>
    </w:pPr>
  </w:style>
  <w:style w:type="character" w:customStyle="1" w:styleId="apple-converted-space">
    <w:name w:val="apple-converted-space"/>
    <w:basedOn w:val="a0"/>
    <w:rsid w:val="0024704D"/>
  </w:style>
  <w:style w:type="paragraph" w:styleId="a5">
    <w:name w:val="Balloon Text"/>
    <w:basedOn w:val="a"/>
    <w:link w:val="a6"/>
    <w:uiPriority w:val="99"/>
    <w:semiHidden/>
    <w:unhideWhenUsed/>
    <w:rsid w:val="00A0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80"/>
    <w:rPr>
      <w:rFonts w:ascii="Tahoma" w:hAnsi="Tahoma" w:cs="Tahoma"/>
      <w:color w:val="00000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B"/>
    <w:rPr>
      <w:rFonts w:ascii="Times New Roman" w:hAnsi="Times New Roman" w:cs="Times New Roman"/>
      <w:color w:val="00000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46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2020-07-30T06:41:00Z</cp:lastPrinted>
  <dcterms:created xsi:type="dcterms:W3CDTF">2020-09-15T13:28:00Z</dcterms:created>
  <dcterms:modified xsi:type="dcterms:W3CDTF">2020-09-15T13:28:00Z</dcterms:modified>
</cp:coreProperties>
</file>